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C43" w:rsidRPr="003D30EA" w:rsidRDefault="006D4C43" w:rsidP="006D4C43">
      <w:pPr>
        <w:rPr>
          <w:rFonts w:ascii="Arial" w:hAnsi="Arial" w:cs="Arial"/>
          <w:sz w:val="20"/>
        </w:rPr>
      </w:pPr>
      <w:bookmarkStart w:id="0" w:name="_GoBack"/>
      <w:proofErr w:type="spellStart"/>
      <w:r w:rsidRPr="003D30EA">
        <w:rPr>
          <w:rFonts w:ascii="Arial" w:hAnsi="Arial" w:cs="Arial"/>
          <w:b/>
          <w:sz w:val="20"/>
        </w:rPr>
        <w:t>Splittable</w:t>
      </w:r>
      <w:proofErr w:type="spellEnd"/>
      <w:r w:rsidRPr="003D30EA">
        <w:rPr>
          <w:rFonts w:ascii="Arial" w:hAnsi="Arial" w:cs="Arial"/>
          <w:b/>
          <w:sz w:val="20"/>
        </w:rPr>
        <w:t xml:space="preserve"> residual </w:t>
      </w:r>
      <w:proofErr w:type="spellStart"/>
      <w:r w:rsidRPr="003D30EA">
        <w:rPr>
          <w:rFonts w:ascii="Arial" w:hAnsi="Arial" w:cs="Arial"/>
          <w:b/>
          <w:sz w:val="20"/>
        </w:rPr>
        <w:t>current</w:t>
      </w:r>
      <w:proofErr w:type="spellEnd"/>
      <w:r w:rsidRPr="003D30EA">
        <w:rPr>
          <w:rFonts w:ascii="Arial" w:hAnsi="Arial" w:cs="Arial"/>
          <w:b/>
          <w:sz w:val="20"/>
        </w:rPr>
        <w:t xml:space="preserve"> </w:t>
      </w:r>
      <w:proofErr w:type="spellStart"/>
      <w:r w:rsidRPr="003D30EA">
        <w:rPr>
          <w:rFonts w:ascii="Arial" w:hAnsi="Arial" w:cs="Arial"/>
          <w:b/>
          <w:sz w:val="20"/>
        </w:rPr>
        <w:t>transformer</w:t>
      </w:r>
      <w:proofErr w:type="spellEnd"/>
      <w:r w:rsidRPr="003D30EA">
        <w:rPr>
          <w:rFonts w:ascii="Arial" w:hAnsi="Arial" w:cs="Arial"/>
          <w:b/>
          <w:sz w:val="20"/>
        </w:rPr>
        <w:t xml:space="preserve"> CT-AC RCM</w:t>
      </w:r>
      <w:r w:rsidRPr="003D30EA">
        <w:rPr>
          <w:rFonts w:ascii="Arial" w:hAnsi="Arial" w:cs="Arial"/>
          <w:sz w:val="20"/>
        </w:rPr>
        <w:t xml:space="preserve"> </w:t>
      </w:r>
      <w:r w:rsidRPr="003D30EA">
        <w:rPr>
          <w:rFonts w:ascii="Arial" w:hAnsi="Arial" w:cs="Arial"/>
          <w:b/>
          <w:sz w:val="20"/>
        </w:rPr>
        <w:t xml:space="preserve">A310N 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for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monitoring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the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outgoing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feeder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to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the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central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earthing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point</w:t>
      </w:r>
      <w:proofErr w:type="spellEnd"/>
      <w:r w:rsidRPr="003D30EA">
        <w:rPr>
          <w:rFonts w:ascii="Arial" w:hAnsi="Arial" w:cs="Arial"/>
          <w:sz w:val="20"/>
        </w:rPr>
        <w:t xml:space="preserve">, </w:t>
      </w:r>
      <w:proofErr w:type="spellStart"/>
      <w:r w:rsidRPr="003D30EA">
        <w:rPr>
          <w:rFonts w:ascii="Arial" w:hAnsi="Arial" w:cs="Arial"/>
          <w:sz w:val="20"/>
        </w:rPr>
        <w:t>as</w:t>
      </w:r>
      <w:proofErr w:type="spellEnd"/>
      <w:r w:rsidRPr="003D30EA">
        <w:rPr>
          <w:rFonts w:ascii="Arial" w:hAnsi="Arial" w:cs="Arial"/>
          <w:sz w:val="20"/>
        </w:rPr>
        <w:t xml:space="preserve"> a </w:t>
      </w:r>
      <w:proofErr w:type="spellStart"/>
      <w:r w:rsidRPr="003D30EA">
        <w:rPr>
          <w:rFonts w:ascii="Arial" w:hAnsi="Arial" w:cs="Arial"/>
          <w:sz w:val="20"/>
        </w:rPr>
        <w:t>summation</w:t>
      </w:r>
      <w:proofErr w:type="spellEnd"/>
      <w:r w:rsidRPr="003D30EA">
        <w:rPr>
          <w:rFonts w:ascii="Arial" w:hAnsi="Arial" w:cs="Arial"/>
          <w:sz w:val="20"/>
        </w:rPr>
        <w:t xml:space="preserve"> residual </w:t>
      </w:r>
      <w:proofErr w:type="spellStart"/>
      <w:r w:rsidRPr="003D30EA">
        <w:rPr>
          <w:rFonts w:ascii="Arial" w:hAnsi="Arial" w:cs="Arial"/>
          <w:sz w:val="20"/>
        </w:rPr>
        <w:t>current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transformer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or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for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detecting</w:t>
      </w:r>
      <w:proofErr w:type="spellEnd"/>
      <w:r w:rsidRPr="003D30EA">
        <w:rPr>
          <w:rFonts w:ascii="Arial" w:hAnsi="Arial" w:cs="Arial"/>
          <w:sz w:val="20"/>
        </w:rPr>
        <w:t xml:space="preserve"> residual </w:t>
      </w:r>
      <w:proofErr w:type="spellStart"/>
      <w:r w:rsidRPr="003D30EA">
        <w:rPr>
          <w:rFonts w:ascii="Arial" w:hAnsi="Arial" w:cs="Arial"/>
          <w:sz w:val="20"/>
        </w:rPr>
        <w:t>currents</w:t>
      </w:r>
      <w:proofErr w:type="spellEnd"/>
      <w:r w:rsidRPr="003D30EA">
        <w:rPr>
          <w:rFonts w:ascii="Arial" w:hAnsi="Arial" w:cs="Arial"/>
          <w:sz w:val="20"/>
        </w:rPr>
        <w:t xml:space="preserve"> in </w:t>
      </w:r>
      <w:proofErr w:type="spellStart"/>
      <w:r w:rsidRPr="003D30EA">
        <w:rPr>
          <w:rFonts w:ascii="Arial" w:hAnsi="Arial" w:cs="Arial"/>
          <w:sz w:val="20"/>
        </w:rPr>
        <w:t>outgoing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feeders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when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retrofitted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to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cables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or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busbars</w:t>
      </w:r>
      <w:proofErr w:type="spellEnd"/>
      <w:r w:rsidRPr="003D30EA">
        <w:rPr>
          <w:rFonts w:ascii="Arial" w:hAnsi="Arial" w:cs="Arial"/>
          <w:sz w:val="20"/>
        </w:rPr>
        <w:t>.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Max. </w:t>
      </w:r>
      <w:proofErr w:type="spellStart"/>
      <w:r w:rsidRPr="003D30EA">
        <w:rPr>
          <w:rFonts w:ascii="Arial" w:hAnsi="Arial" w:cs="Arial"/>
          <w:sz w:val="20"/>
        </w:rPr>
        <w:t>diameter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round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conductor</w:t>
      </w:r>
      <w:proofErr w:type="spellEnd"/>
      <w:r w:rsidRPr="003D30EA">
        <w:rPr>
          <w:rFonts w:ascii="Arial" w:hAnsi="Arial" w:cs="Arial"/>
          <w:sz w:val="20"/>
        </w:rPr>
        <w:t>: 310 mm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Evaluation: residual </w:t>
      </w:r>
      <w:proofErr w:type="spellStart"/>
      <w:r w:rsidRPr="003D30EA">
        <w:rPr>
          <w:rFonts w:ascii="Arial" w:hAnsi="Arial" w:cs="Arial"/>
          <w:sz w:val="20"/>
        </w:rPr>
        <w:t>current</w:t>
      </w:r>
      <w:proofErr w:type="spellEnd"/>
      <w:r w:rsidRPr="003D30EA">
        <w:rPr>
          <w:rFonts w:ascii="Arial" w:hAnsi="Arial" w:cs="Arial"/>
          <w:sz w:val="20"/>
        </w:rPr>
        <w:t xml:space="preserve"> type A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Max. Primary differential </w:t>
      </w:r>
      <w:proofErr w:type="spellStart"/>
      <w:r w:rsidRPr="003D30EA">
        <w:rPr>
          <w:rFonts w:ascii="Arial" w:hAnsi="Arial" w:cs="Arial"/>
          <w:sz w:val="20"/>
        </w:rPr>
        <w:t>current</w:t>
      </w:r>
      <w:proofErr w:type="spellEnd"/>
      <w:r w:rsidRPr="003D30EA">
        <w:rPr>
          <w:rFonts w:ascii="Arial" w:hAnsi="Arial" w:cs="Arial"/>
          <w:sz w:val="20"/>
        </w:rPr>
        <w:t>: 21 A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Transformation </w:t>
      </w:r>
      <w:proofErr w:type="spellStart"/>
      <w:r w:rsidRPr="003D30EA">
        <w:rPr>
          <w:rFonts w:ascii="Arial" w:hAnsi="Arial" w:cs="Arial"/>
          <w:sz w:val="20"/>
        </w:rPr>
        <w:t>ratio</w:t>
      </w:r>
      <w:proofErr w:type="spellEnd"/>
      <w:r w:rsidRPr="003D30EA">
        <w:rPr>
          <w:rFonts w:ascii="Arial" w:hAnsi="Arial" w:cs="Arial"/>
          <w:sz w:val="20"/>
        </w:rPr>
        <w:t>: 700 / 1A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Nominal </w:t>
      </w:r>
      <w:proofErr w:type="spellStart"/>
      <w:r w:rsidRPr="003D30EA">
        <w:rPr>
          <w:rFonts w:ascii="Arial" w:hAnsi="Arial" w:cs="Arial"/>
          <w:sz w:val="20"/>
        </w:rPr>
        <w:t>ratio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Ipn</w:t>
      </w:r>
      <w:proofErr w:type="spellEnd"/>
      <w:r w:rsidRPr="003D30EA">
        <w:rPr>
          <w:rFonts w:ascii="Arial" w:hAnsi="Arial" w:cs="Arial"/>
          <w:sz w:val="20"/>
        </w:rPr>
        <w:t xml:space="preserve"> / </w:t>
      </w:r>
      <w:proofErr w:type="spellStart"/>
      <w:r w:rsidRPr="003D30EA">
        <w:rPr>
          <w:rFonts w:ascii="Arial" w:hAnsi="Arial" w:cs="Arial"/>
          <w:sz w:val="20"/>
        </w:rPr>
        <w:t>Isn</w:t>
      </w:r>
      <w:proofErr w:type="spellEnd"/>
      <w:r w:rsidRPr="003D30EA">
        <w:rPr>
          <w:rFonts w:ascii="Arial" w:hAnsi="Arial" w:cs="Arial"/>
          <w:sz w:val="20"/>
        </w:rPr>
        <w:t xml:space="preserve"> (</w:t>
      </w:r>
      <w:proofErr w:type="spellStart"/>
      <w:r w:rsidRPr="003D30EA">
        <w:rPr>
          <w:rFonts w:ascii="Arial" w:hAnsi="Arial" w:cs="Arial"/>
          <w:sz w:val="20"/>
        </w:rPr>
        <w:t>Ku</w:t>
      </w:r>
      <w:proofErr w:type="spellEnd"/>
      <w:r w:rsidRPr="003D30EA">
        <w:rPr>
          <w:rFonts w:ascii="Arial" w:hAnsi="Arial" w:cs="Arial"/>
          <w:sz w:val="20"/>
        </w:rPr>
        <w:t>): 1A / 1.42mA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Accuracy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class</w:t>
      </w:r>
      <w:proofErr w:type="spellEnd"/>
      <w:r w:rsidRPr="003D30EA">
        <w:rPr>
          <w:rFonts w:ascii="Arial" w:hAnsi="Arial" w:cs="Arial"/>
          <w:sz w:val="20"/>
        </w:rPr>
        <w:t>: 1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Operating </w:t>
      </w:r>
      <w:proofErr w:type="spellStart"/>
      <w:r w:rsidRPr="003D30EA">
        <w:rPr>
          <w:rFonts w:ascii="Arial" w:hAnsi="Arial" w:cs="Arial"/>
          <w:sz w:val="20"/>
        </w:rPr>
        <w:t>frequency</w:t>
      </w:r>
      <w:proofErr w:type="spellEnd"/>
      <w:r w:rsidRPr="003D30EA">
        <w:rPr>
          <w:rFonts w:ascii="Arial" w:hAnsi="Arial" w:cs="Arial"/>
          <w:sz w:val="20"/>
        </w:rPr>
        <w:t>: 3000 Hz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Insulation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voltage</w:t>
      </w:r>
      <w:proofErr w:type="spellEnd"/>
      <w:r w:rsidRPr="003D30EA">
        <w:rPr>
          <w:rFonts w:ascii="Arial" w:hAnsi="Arial" w:cs="Arial"/>
          <w:sz w:val="20"/>
        </w:rPr>
        <w:t xml:space="preserve"> = 0.72 kV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Insulation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test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voltage</w:t>
      </w:r>
      <w:proofErr w:type="spellEnd"/>
      <w:r w:rsidRPr="003D30EA">
        <w:rPr>
          <w:rFonts w:ascii="Arial" w:hAnsi="Arial" w:cs="Arial"/>
          <w:sz w:val="20"/>
        </w:rPr>
        <w:t>: 3 kV RMS 50Hz / 1min.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Dimensions</w:t>
      </w:r>
      <w:proofErr w:type="spellEnd"/>
      <w:r w:rsidRPr="003D30EA">
        <w:rPr>
          <w:rFonts w:ascii="Arial" w:hAnsi="Arial" w:cs="Arial"/>
          <w:sz w:val="20"/>
        </w:rPr>
        <w:t xml:space="preserve"> (horizontal): W: 400, H: 79, D: 416 mm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Ambient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temperature</w:t>
      </w:r>
      <w:proofErr w:type="spellEnd"/>
      <w:r w:rsidRPr="003D30EA">
        <w:rPr>
          <w:rFonts w:ascii="Arial" w:hAnsi="Arial" w:cs="Arial"/>
          <w:sz w:val="20"/>
        </w:rPr>
        <w:t>: -10° - +55°C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Weight</w:t>
      </w:r>
      <w:proofErr w:type="spellEnd"/>
      <w:r w:rsidRPr="003D30EA">
        <w:rPr>
          <w:rFonts w:ascii="Arial" w:hAnsi="Arial" w:cs="Arial"/>
          <w:sz w:val="20"/>
        </w:rPr>
        <w:t>: 3.8 kg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Approved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and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compatible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for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the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manufacturer's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equipment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series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with</w:t>
      </w:r>
      <w:proofErr w:type="spellEnd"/>
      <w:r w:rsidRPr="003D30EA">
        <w:rPr>
          <w:rFonts w:ascii="Arial" w:hAnsi="Arial" w:cs="Arial"/>
          <w:sz w:val="20"/>
        </w:rPr>
        <w:t xml:space="preserve"> residual </w:t>
      </w:r>
      <w:proofErr w:type="spellStart"/>
      <w:r w:rsidRPr="003D30EA">
        <w:rPr>
          <w:rFonts w:ascii="Arial" w:hAnsi="Arial" w:cs="Arial"/>
          <w:sz w:val="20"/>
        </w:rPr>
        <w:t>current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monitoring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functions</w:t>
      </w:r>
      <w:proofErr w:type="spellEnd"/>
      <w:r w:rsidRPr="003D30EA">
        <w:rPr>
          <w:rFonts w:ascii="Arial" w:hAnsi="Arial" w:cs="Arial"/>
          <w:sz w:val="20"/>
        </w:rPr>
        <w:t>.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Delivery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included</w:t>
      </w:r>
      <w:proofErr w:type="spellEnd"/>
      <w:r w:rsidRPr="003D30EA">
        <w:rPr>
          <w:rFonts w:ascii="Arial" w:hAnsi="Arial" w:cs="Arial"/>
          <w:sz w:val="20"/>
        </w:rPr>
        <w:t>: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Matching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of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the</w:t>
      </w:r>
      <w:proofErr w:type="spellEnd"/>
      <w:r w:rsidRPr="003D30EA">
        <w:rPr>
          <w:rFonts w:ascii="Arial" w:hAnsi="Arial" w:cs="Arial"/>
          <w:sz w:val="20"/>
        </w:rPr>
        <w:t xml:space="preserve"> design </w:t>
      </w:r>
      <w:proofErr w:type="spellStart"/>
      <w:r w:rsidRPr="003D30EA">
        <w:rPr>
          <w:rFonts w:ascii="Arial" w:hAnsi="Arial" w:cs="Arial"/>
          <w:sz w:val="20"/>
        </w:rPr>
        <w:t>to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the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practical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application</w:t>
      </w:r>
      <w:proofErr w:type="spellEnd"/>
      <w:r w:rsidRPr="003D30EA">
        <w:rPr>
          <w:rFonts w:ascii="Arial" w:hAnsi="Arial" w:cs="Arial"/>
          <w:sz w:val="20"/>
        </w:rPr>
        <w:t xml:space="preserve"> (max. residual </w:t>
      </w:r>
      <w:proofErr w:type="spellStart"/>
      <w:r w:rsidRPr="003D30EA">
        <w:rPr>
          <w:rFonts w:ascii="Arial" w:hAnsi="Arial" w:cs="Arial"/>
          <w:sz w:val="20"/>
        </w:rPr>
        <w:t>current</w:t>
      </w:r>
      <w:proofErr w:type="spellEnd"/>
      <w:r w:rsidRPr="003D30EA">
        <w:rPr>
          <w:rFonts w:ascii="Arial" w:hAnsi="Arial" w:cs="Arial"/>
          <w:sz w:val="20"/>
        </w:rPr>
        <w:t xml:space="preserve">, residual </w:t>
      </w:r>
      <w:proofErr w:type="spellStart"/>
      <w:r w:rsidRPr="003D30EA">
        <w:rPr>
          <w:rFonts w:ascii="Arial" w:hAnsi="Arial" w:cs="Arial"/>
          <w:sz w:val="20"/>
        </w:rPr>
        <w:t>current</w:t>
      </w:r>
      <w:proofErr w:type="spellEnd"/>
      <w:r w:rsidRPr="003D30EA">
        <w:rPr>
          <w:rFonts w:ascii="Arial" w:hAnsi="Arial" w:cs="Arial"/>
          <w:sz w:val="20"/>
        </w:rPr>
        <w:t xml:space="preserve"> type, </w:t>
      </w:r>
      <w:proofErr w:type="spellStart"/>
      <w:r w:rsidRPr="003D30EA">
        <w:rPr>
          <w:rFonts w:ascii="Arial" w:hAnsi="Arial" w:cs="Arial"/>
          <w:sz w:val="20"/>
        </w:rPr>
        <w:t>mechanical</w:t>
      </w:r>
      <w:proofErr w:type="spellEnd"/>
      <w:r w:rsidRPr="003D30EA">
        <w:rPr>
          <w:rFonts w:ascii="Arial" w:hAnsi="Arial" w:cs="Arial"/>
          <w:sz w:val="20"/>
        </w:rPr>
        <w:t xml:space="preserve"> design, etc.), </w:t>
      </w:r>
      <w:proofErr w:type="spellStart"/>
      <w:r w:rsidRPr="003D30EA">
        <w:rPr>
          <w:rFonts w:ascii="Arial" w:hAnsi="Arial" w:cs="Arial"/>
          <w:sz w:val="20"/>
        </w:rPr>
        <w:t>delivery</w:t>
      </w:r>
      <w:proofErr w:type="spellEnd"/>
      <w:r w:rsidRPr="003D30EA">
        <w:rPr>
          <w:rFonts w:ascii="Arial" w:hAnsi="Arial" w:cs="Arial"/>
          <w:sz w:val="20"/>
        </w:rPr>
        <w:t xml:space="preserve">, </w:t>
      </w:r>
      <w:proofErr w:type="spellStart"/>
      <w:r w:rsidRPr="003D30EA">
        <w:rPr>
          <w:rFonts w:ascii="Arial" w:hAnsi="Arial" w:cs="Arial"/>
          <w:sz w:val="20"/>
        </w:rPr>
        <w:t>mounting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as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well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as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connection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to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the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measuring</w:t>
      </w:r>
      <w:proofErr w:type="spellEnd"/>
      <w:r w:rsidRPr="003D30EA">
        <w:rPr>
          <w:rFonts w:ascii="Arial" w:hAnsi="Arial" w:cs="Arial"/>
          <w:sz w:val="20"/>
        </w:rPr>
        <w:t xml:space="preserve"> </w:t>
      </w:r>
      <w:proofErr w:type="spellStart"/>
      <w:r w:rsidRPr="003D30EA">
        <w:rPr>
          <w:rFonts w:ascii="Arial" w:hAnsi="Arial" w:cs="Arial"/>
          <w:sz w:val="20"/>
        </w:rPr>
        <w:t>device</w:t>
      </w:r>
      <w:proofErr w:type="spellEnd"/>
      <w:r w:rsidRPr="003D30EA">
        <w:rPr>
          <w:rFonts w:ascii="Arial" w:hAnsi="Arial" w:cs="Arial"/>
          <w:sz w:val="20"/>
        </w:rPr>
        <w:t>.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</w:p>
    <w:p w:rsidR="006D4C43" w:rsidRPr="003D30EA" w:rsidRDefault="006D4C43" w:rsidP="006D4C43">
      <w:pPr>
        <w:rPr>
          <w:rFonts w:ascii="Arial" w:hAnsi="Arial" w:cs="Arial"/>
          <w:sz w:val="20"/>
        </w:rPr>
      </w:pPr>
      <w:proofErr w:type="spellStart"/>
      <w:r w:rsidRPr="003D30EA">
        <w:rPr>
          <w:rFonts w:ascii="Arial" w:hAnsi="Arial" w:cs="Arial"/>
          <w:sz w:val="20"/>
        </w:rPr>
        <w:t>Manufacturer</w:t>
      </w:r>
      <w:proofErr w:type="spellEnd"/>
      <w:r w:rsidRPr="003D30EA">
        <w:rPr>
          <w:rFonts w:ascii="Arial" w:hAnsi="Arial" w:cs="Arial"/>
          <w:sz w:val="20"/>
        </w:rPr>
        <w:t>: Janitza electronics GmbH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>Type: CT-AC-RCM A310N</w:t>
      </w:r>
    </w:p>
    <w:p w:rsidR="006D4C43" w:rsidRPr="003D30EA" w:rsidRDefault="006D4C43" w:rsidP="006D4C43">
      <w:pPr>
        <w:rPr>
          <w:rFonts w:ascii="Arial" w:hAnsi="Arial" w:cs="Arial"/>
          <w:sz w:val="20"/>
        </w:rPr>
      </w:pPr>
      <w:r w:rsidRPr="003D30EA">
        <w:rPr>
          <w:rFonts w:ascii="Arial" w:hAnsi="Arial" w:cs="Arial"/>
          <w:sz w:val="20"/>
        </w:rPr>
        <w:t xml:space="preserve">Item </w:t>
      </w:r>
      <w:proofErr w:type="spellStart"/>
      <w:r w:rsidRPr="003D30EA">
        <w:rPr>
          <w:rFonts w:ascii="Arial" w:hAnsi="Arial" w:cs="Arial"/>
          <w:sz w:val="20"/>
        </w:rPr>
        <w:t>no</w:t>
      </w:r>
      <w:proofErr w:type="spellEnd"/>
      <w:r w:rsidRPr="003D30EA">
        <w:rPr>
          <w:rFonts w:ascii="Arial" w:hAnsi="Arial" w:cs="Arial"/>
          <w:sz w:val="20"/>
        </w:rPr>
        <w:t xml:space="preserve">. 1503461 </w:t>
      </w:r>
    </w:p>
    <w:bookmarkEnd w:id="0"/>
    <w:p w:rsidR="00682501" w:rsidRPr="003D30EA" w:rsidRDefault="003D30EA">
      <w:pPr>
        <w:rPr>
          <w:rFonts w:ascii="Arial" w:hAnsi="Arial" w:cs="Arial"/>
          <w:sz w:val="20"/>
        </w:rPr>
      </w:pPr>
    </w:p>
    <w:sectPr w:rsidR="00682501" w:rsidRPr="003D30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4E"/>
    <w:rsid w:val="003D30EA"/>
    <w:rsid w:val="006D2348"/>
    <w:rsid w:val="006D4C43"/>
    <w:rsid w:val="00795A71"/>
    <w:rsid w:val="0085714E"/>
    <w:rsid w:val="00A56C58"/>
    <w:rsid w:val="00E9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E2D2-81D8-4B30-AD64-5DEBA039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03E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930</Characters>
  <Application>Microsoft Office Word</Application>
  <DocSecurity>0</DocSecurity>
  <Lines>7</Lines>
  <Paragraphs>2</Paragraphs>
  <ScaleCrop>false</ScaleCrop>
  <Company>Janitza electronics GmbH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2021-10-05T11:42:00Z</dcterms:created>
  <dcterms:modified xsi:type="dcterms:W3CDTF">2021-10-19T08:11:00Z</dcterms:modified>
</cp:coreProperties>
</file>