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7E6" w:rsidRPr="003817E6" w:rsidRDefault="003817E6" w:rsidP="003817E6">
      <w:pPr>
        <w:rPr>
          <w:rFonts w:ascii="Arial" w:hAnsi="Arial" w:cs="Arial"/>
          <w:b/>
          <w:sz w:val="20"/>
          <w:szCs w:val="20"/>
        </w:rPr>
      </w:pPr>
      <w:proofErr w:type="spellStart"/>
      <w:r w:rsidRPr="003817E6">
        <w:rPr>
          <w:rFonts w:ascii="Arial" w:hAnsi="Arial" w:cs="Arial"/>
          <w:b/>
          <w:sz w:val="20"/>
          <w:szCs w:val="20"/>
        </w:rPr>
        <w:t>Commissioning</w:t>
      </w:r>
      <w:proofErr w:type="spellEnd"/>
      <w:r w:rsidRPr="003817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b/>
          <w:sz w:val="20"/>
          <w:szCs w:val="20"/>
        </w:rPr>
        <w:t>of</w:t>
      </w:r>
      <w:proofErr w:type="spellEnd"/>
      <w:r w:rsidRPr="003817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b/>
          <w:sz w:val="20"/>
          <w:szCs w:val="20"/>
        </w:rPr>
        <w:t>dynamic</w:t>
      </w:r>
      <w:proofErr w:type="spellEnd"/>
      <w:r w:rsidRPr="003817E6">
        <w:rPr>
          <w:rFonts w:ascii="Arial" w:hAnsi="Arial" w:cs="Arial"/>
          <w:b/>
          <w:sz w:val="20"/>
          <w:szCs w:val="20"/>
        </w:rPr>
        <w:t xml:space="preserve"> power </w:t>
      </w:r>
      <w:proofErr w:type="spellStart"/>
      <w:r w:rsidRPr="003817E6">
        <w:rPr>
          <w:rFonts w:ascii="Arial" w:hAnsi="Arial" w:cs="Arial"/>
          <w:b/>
          <w:sz w:val="20"/>
          <w:szCs w:val="20"/>
        </w:rPr>
        <w:t>controller</w:t>
      </w:r>
      <w:proofErr w:type="spellEnd"/>
    </w:p>
    <w:p w:rsidR="003817E6" w:rsidRPr="003817E6" w:rsidRDefault="003817E6" w:rsidP="003817E6">
      <w:pPr>
        <w:rPr>
          <w:rFonts w:ascii="Arial" w:hAnsi="Arial" w:cs="Arial"/>
          <w:b/>
          <w:sz w:val="20"/>
          <w:szCs w:val="20"/>
        </w:rPr>
      </w:pPr>
      <w:r w:rsidRPr="003817E6">
        <w:rPr>
          <w:rFonts w:ascii="Arial" w:hAnsi="Arial" w:cs="Arial"/>
          <w:b/>
          <w:sz w:val="20"/>
          <w:szCs w:val="20"/>
        </w:rPr>
        <w:t xml:space="preserve"> </w:t>
      </w:r>
    </w:p>
    <w:p w:rsidR="003817E6" w:rsidRPr="003817E6" w:rsidRDefault="003817E6" w:rsidP="003817E6">
      <w:pPr>
        <w:rPr>
          <w:rFonts w:ascii="Arial" w:hAnsi="Arial" w:cs="Arial"/>
          <w:sz w:val="20"/>
          <w:szCs w:val="20"/>
        </w:rPr>
      </w:pPr>
      <w:bookmarkStart w:id="0" w:name="_GoBack"/>
      <w:r w:rsidRPr="003817E6">
        <w:rPr>
          <w:rFonts w:ascii="Arial" w:hAnsi="Arial" w:cs="Arial"/>
          <w:sz w:val="20"/>
          <w:szCs w:val="20"/>
        </w:rPr>
        <w:t xml:space="preserve">incl. </w:t>
      </w:r>
      <w:proofErr w:type="spellStart"/>
      <w:r w:rsidRPr="003817E6">
        <w:rPr>
          <w:rFonts w:ascii="Arial" w:hAnsi="Arial" w:cs="Arial"/>
          <w:sz w:val="20"/>
          <w:szCs w:val="20"/>
        </w:rPr>
        <w:t>parameterisation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817E6">
        <w:rPr>
          <w:rFonts w:ascii="Arial" w:hAnsi="Arial" w:cs="Arial"/>
          <w:sz w:val="20"/>
          <w:szCs w:val="20"/>
        </w:rPr>
        <w:t>control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measurement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817E6">
        <w:rPr>
          <w:rFonts w:ascii="Arial" w:hAnsi="Arial" w:cs="Arial"/>
          <w:sz w:val="20"/>
          <w:szCs w:val="20"/>
        </w:rPr>
        <w:t>report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and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instruction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3817E6">
        <w:rPr>
          <w:rFonts w:ascii="Arial" w:hAnsi="Arial" w:cs="Arial"/>
          <w:sz w:val="20"/>
          <w:szCs w:val="20"/>
        </w:rPr>
        <w:t>parameters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817E6">
        <w:rPr>
          <w:rFonts w:ascii="Arial" w:hAnsi="Arial" w:cs="Arial"/>
          <w:sz w:val="20"/>
          <w:szCs w:val="20"/>
        </w:rPr>
        <w:t>the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compensation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performance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and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the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before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/after </w:t>
      </w:r>
      <w:proofErr w:type="spellStart"/>
      <w:r w:rsidRPr="003817E6">
        <w:rPr>
          <w:rFonts w:ascii="Arial" w:hAnsi="Arial" w:cs="Arial"/>
          <w:sz w:val="20"/>
          <w:szCs w:val="20"/>
        </w:rPr>
        <w:t>comparison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must </w:t>
      </w:r>
      <w:proofErr w:type="spellStart"/>
      <w:r w:rsidRPr="003817E6">
        <w:rPr>
          <w:rFonts w:ascii="Arial" w:hAnsi="Arial" w:cs="Arial"/>
          <w:sz w:val="20"/>
          <w:szCs w:val="20"/>
        </w:rPr>
        <w:t>be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documented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817E6">
        <w:rPr>
          <w:rFonts w:ascii="Arial" w:hAnsi="Arial" w:cs="Arial"/>
          <w:sz w:val="20"/>
          <w:szCs w:val="20"/>
        </w:rPr>
        <w:t>the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report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as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part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of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the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control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measurement</w:t>
      </w:r>
      <w:proofErr w:type="spellEnd"/>
      <w:r w:rsidRPr="003817E6">
        <w:rPr>
          <w:rFonts w:ascii="Arial" w:hAnsi="Arial" w:cs="Arial"/>
          <w:sz w:val="20"/>
          <w:szCs w:val="20"/>
        </w:rPr>
        <w:t>.</w:t>
      </w:r>
    </w:p>
    <w:p w:rsidR="003817E6" w:rsidRPr="003817E6" w:rsidRDefault="003817E6" w:rsidP="003817E6">
      <w:pPr>
        <w:rPr>
          <w:rFonts w:ascii="Arial" w:hAnsi="Arial" w:cs="Arial"/>
          <w:sz w:val="20"/>
          <w:szCs w:val="20"/>
        </w:rPr>
      </w:pPr>
    </w:p>
    <w:p w:rsidR="003817E6" w:rsidRPr="003817E6" w:rsidRDefault="003817E6" w:rsidP="003817E6">
      <w:pPr>
        <w:rPr>
          <w:rFonts w:ascii="Arial" w:hAnsi="Arial" w:cs="Arial"/>
          <w:sz w:val="20"/>
          <w:szCs w:val="20"/>
        </w:rPr>
      </w:pPr>
      <w:r w:rsidRPr="003817E6">
        <w:rPr>
          <w:rFonts w:ascii="Arial" w:hAnsi="Arial" w:cs="Arial"/>
          <w:sz w:val="20"/>
          <w:szCs w:val="20"/>
        </w:rPr>
        <w:t xml:space="preserve">On </w:t>
      </w:r>
      <w:proofErr w:type="spellStart"/>
      <w:r w:rsidRPr="003817E6">
        <w:rPr>
          <w:rFonts w:ascii="Arial" w:hAnsi="Arial" w:cs="Arial"/>
          <w:sz w:val="20"/>
          <w:szCs w:val="20"/>
        </w:rPr>
        <w:t>the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commissioning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date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817E6">
        <w:rPr>
          <w:rFonts w:ascii="Arial" w:hAnsi="Arial" w:cs="Arial"/>
          <w:sz w:val="20"/>
          <w:szCs w:val="20"/>
        </w:rPr>
        <w:t>the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SVG must </w:t>
      </w:r>
      <w:proofErr w:type="spellStart"/>
      <w:r w:rsidRPr="003817E6">
        <w:rPr>
          <w:rFonts w:ascii="Arial" w:hAnsi="Arial" w:cs="Arial"/>
          <w:sz w:val="20"/>
          <w:szCs w:val="20"/>
        </w:rPr>
        <w:t>be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installed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ready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for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operation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and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normal </w:t>
      </w:r>
      <w:proofErr w:type="spellStart"/>
      <w:r w:rsidRPr="003817E6">
        <w:rPr>
          <w:rFonts w:ascii="Arial" w:hAnsi="Arial" w:cs="Arial"/>
          <w:sz w:val="20"/>
          <w:szCs w:val="20"/>
        </w:rPr>
        <w:t>load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conditions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817E6">
        <w:rPr>
          <w:rFonts w:ascii="Arial" w:hAnsi="Arial" w:cs="Arial"/>
          <w:sz w:val="20"/>
          <w:szCs w:val="20"/>
        </w:rPr>
        <w:t>production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operation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) must </w:t>
      </w:r>
      <w:proofErr w:type="spellStart"/>
      <w:r w:rsidRPr="003817E6">
        <w:rPr>
          <w:rFonts w:ascii="Arial" w:hAnsi="Arial" w:cs="Arial"/>
          <w:sz w:val="20"/>
          <w:szCs w:val="20"/>
        </w:rPr>
        <w:t>be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present</w:t>
      </w:r>
      <w:proofErr w:type="spellEnd"/>
      <w:r w:rsidRPr="003817E6">
        <w:rPr>
          <w:rFonts w:ascii="Arial" w:hAnsi="Arial" w:cs="Arial"/>
          <w:sz w:val="20"/>
          <w:szCs w:val="20"/>
        </w:rPr>
        <w:t>.</w:t>
      </w:r>
    </w:p>
    <w:p w:rsidR="003817E6" w:rsidRPr="003817E6" w:rsidRDefault="003817E6" w:rsidP="003817E6">
      <w:pPr>
        <w:rPr>
          <w:rFonts w:ascii="Arial" w:hAnsi="Arial" w:cs="Arial"/>
          <w:sz w:val="20"/>
          <w:szCs w:val="20"/>
        </w:rPr>
      </w:pPr>
    </w:p>
    <w:p w:rsidR="003817E6" w:rsidRPr="003817E6" w:rsidRDefault="003817E6" w:rsidP="003817E6">
      <w:pPr>
        <w:rPr>
          <w:rFonts w:ascii="Arial" w:hAnsi="Arial" w:cs="Arial"/>
          <w:sz w:val="20"/>
          <w:szCs w:val="20"/>
        </w:rPr>
      </w:pPr>
      <w:r w:rsidRPr="003817E6">
        <w:rPr>
          <w:rFonts w:ascii="Arial" w:hAnsi="Arial" w:cs="Arial"/>
          <w:sz w:val="20"/>
          <w:szCs w:val="20"/>
        </w:rPr>
        <w:t xml:space="preserve">Travel </w:t>
      </w:r>
      <w:proofErr w:type="spellStart"/>
      <w:r w:rsidRPr="003817E6">
        <w:rPr>
          <w:rFonts w:ascii="Arial" w:hAnsi="Arial" w:cs="Arial"/>
          <w:sz w:val="20"/>
          <w:szCs w:val="20"/>
        </w:rPr>
        <w:t>costs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to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and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from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the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site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as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well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as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overnight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stays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will </w:t>
      </w:r>
      <w:proofErr w:type="spellStart"/>
      <w:r w:rsidRPr="003817E6">
        <w:rPr>
          <w:rFonts w:ascii="Arial" w:hAnsi="Arial" w:cs="Arial"/>
          <w:sz w:val="20"/>
          <w:szCs w:val="20"/>
        </w:rPr>
        <w:t>be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7E6">
        <w:rPr>
          <w:rFonts w:ascii="Arial" w:hAnsi="Arial" w:cs="Arial"/>
          <w:sz w:val="20"/>
          <w:szCs w:val="20"/>
        </w:rPr>
        <w:t>charged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3817E6">
        <w:rPr>
          <w:rFonts w:ascii="Arial" w:hAnsi="Arial" w:cs="Arial"/>
          <w:sz w:val="20"/>
          <w:szCs w:val="20"/>
        </w:rPr>
        <w:t>cost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. Price </w:t>
      </w:r>
      <w:proofErr w:type="spellStart"/>
      <w:r w:rsidRPr="003817E6">
        <w:rPr>
          <w:rFonts w:ascii="Arial" w:hAnsi="Arial" w:cs="Arial"/>
          <w:sz w:val="20"/>
          <w:szCs w:val="20"/>
        </w:rPr>
        <w:t>group</w:t>
      </w:r>
      <w:proofErr w:type="spellEnd"/>
      <w:r w:rsidRPr="003817E6">
        <w:rPr>
          <w:rFonts w:ascii="Arial" w:hAnsi="Arial" w:cs="Arial"/>
          <w:sz w:val="20"/>
          <w:szCs w:val="20"/>
        </w:rPr>
        <w:t xml:space="preserve"> 4.</w:t>
      </w:r>
    </w:p>
    <w:p w:rsidR="003817E6" w:rsidRPr="003817E6" w:rsidRDefault="003817E6" w:rsidP="003817E6">
      <w:pPr>
        <w:rPr>
          <w:rFonts w:ascii="Arial" w:hAnsi="Arial" w:cs="Arial"/>
          <w:sz w:val="20"/>
          <w:szCs w:val="20"/>
        </w:rPr>
      </w:pPr>
    </w:p>
    <w:p w:rsidR="003817E6" w:rsidRPr="003817E6" w:rsidRDefault="003817E6" w:rsidP="003817E6">
      <w:pPr>
        <w:rPr>
          <w:rFonts w:ascii="Arial" w:hAnsi="Arial" w:cs="Arial"/>
          <w:sz w:val="20"/>
          <w:szCs w:val="20"/>
        </w:rPr>
      </w:pPr>
      <w:proofErr w:type="spellStart"/>
      <w:r w:rsidRPr="003817E6">
        <w:rPr>
          <w:rFonts w:ascii="Arial" w:hAnsi="Arial" w:cs="Arial"/>
          <w:sz w:val="20"/>
          <w:szCs w:val="20"/>
        </w:rPr>
        <w:t>Manufacturer</w:t>
      </w:r>
      <w:proofErr w:type="spellEnd"/>
      <w:r w:rsidRPr="003817E6">
        <w:rPr>
          <w:rFonts w:ascii="Arial" w:hAnsi="Arial" w:cs="Arial"/>
          <w:sz w:val="20"/>
          <w:szCs w:val="20"/>
        </w:rPr>
        <w:t>: Janitza electronics GmbH</w:t>
      </w:r>
    </w:p>
    <w:p w:rsidR="003817E6" w:rsidRPr="003817E6" w:rsidRDefault="003817E6" w:rsidP="003817E6">
      <w:pPr>
        <w:rPr>
          <w:rFonts w:ascii="Arial" w:hAnsi="Arial" w:cs="Arial"/>
          <w:sz w:val="20"/>
          <w:szCs w:val="20"/>
        </w:rPr>
      </w:pPr>
      <w:r w:rsidRPr="003817E6">
        <w:rPr>
          <w:rFonts w:ascii="Arial" w:hAnsi="Arial" w:cs="Arial"/>
          <w:sz w:val="20"/>
          <w:szCs w:val="20"/>
        </w:rPr>
        <w:t>Type: Service</w:t>
      </w:r>
    </w:p>
    <w:bookmarkEnd w:id="0"/>
    <w:p w:rsidR="00682501" w:rsidRPr="003817E6" w:rsidRDefault="003817E6" w:rsidP="003817E6"/>
    <w:sectPr w:rsidR="00682501" w:rsidRPr="003817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E8"/>
    <w:rsid w:val="003817E6"/>
    <w:rsid w:val="00636DEA"/>
    <w:rsid w:val="006D2348"/>
    <w:rsid w:val="00A56C58"/>
    <w:rsid w:val="00C016E8"/>
    <w:rsid w:val="00DF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F4B0D-610E-41BC-A163-922768C3A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43C8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481</Characters>
  <Application>Microsoft Office Word</Application>
  <DocSecurity>0</DocSecurity>
  <Lines>4</Lines>
  <Paragraphs>1</Paragraphs>
  <ScaleCrop>false</ScaleCrop>
  <Company>Janitza electronics GmbH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2021-10-05T13:28:00Z</dcterms:created>
  <dcterms:modified xsi:type="dcterms:W3CDTF">2021-10-06T12:55:00Z</dcterms:modified>
</cp:coreProperties>
</file>